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8C6897" w:rsidRDefault="007C04DF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Повышение квалификации в Роскадастре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8B" w:rsidRPr="00BB5F8B" w:rsidRDefault="000A46CC" w:rsidP="00BB5F8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46CC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</w:t>
      </w:r>
      <w:r w:rsidR="007C04DF" w:rsidRPr="000A46CC">
        <w:rPr>
          <w:rFonts w:ascii="Times New Roman" w:eastAsia="Calibri" w:hAnsi="Times New Roman" w:cs="Times New Roman"/>
          <w:b/>
          <w:sz w:val="28"/>
          <w:szCs w:val="28"/>
        </w:rPr>
        <w:t>ППК «Роскадастр» провод</w:t>
      </w:r>
      <w:r w:rsidRPr="000A46CC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7C04DF" w:rsidRPr="000A46CC">
        <w:rPr>
          <w:rFonts w:ascii="Times New Roman" w:eastAsia="Calibri" w:hAnsi="Times New Roman" w:cs="Times New Roman"/>
          <w:b/>
          <w:sz w:val="28"/>
          <w:szCs w:val="28"/>
        </w:rPr>
        <w:t>т обучение в рамках курсов повышения квалификации</w:t>
      </w:r>
      <w:r w:rsidR="00A32927" w:rsidRPr="000A46C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F374B" w:rsidRDefault="00AF2969" w:rsidP="00287B2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Специалисты Роскадастра не только проводят лекции и семинары для представителей профессионального сообщества, но также предлагают всем желающим пройти курсы повышения квалификации по следующим направлениям:</w:t>
      </w:r>
    </w:p>
    <w:p w:rsidR="002B26B3" w:rsidRPr="002B26B3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Управление закупками в соответствии с требованиями Федеральных законов от 05.04.2013 №44-ФЗ и от 18.07.2011 №223-ФЗ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B26B3" w:rsidRPr="002B26B3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Теория и практика кадастрового учета и регистрации прав для региональных органов власти и органов местного самоуправления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B26B3" w:rsidRPr="002B26B3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Противодействие корр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упции в органах государственной</w:t>
      </w:r>
      <w:r w:rsidRPr="002B26B3">
        <w:rPr>
          <w:rFonts w:ascii="Times New Roman" w:eastAsia="Calibri" w:hAnsi="Times New Roman" w:cs="Times New Roman"/>
          <w:bCs/>
          <w:sz w:val="28"/>
          <w:szCs w:val="28"/>
        </w:rPr>
        <w:t xml:space="preserve"> власти, органах местного самоуправления и государственных учреждениях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B26B3" w:rsidRPr="002B26B3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Основы государственной регистрации прав и кадастрового учёта для специалистов по определению кадастровой стоимости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B26B3" w:rsidRPr="002B26B3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Основы бухгалтерского учёта некоммерческой организации и практического использования «1С: Бухгалтерия 8»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B26B3" w:rsidRPr="002B26B3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Кадастровый учет и регистрация прав на объекты недвижимости: базовый курс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B26B3" w:rsidRPr="002B26B3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Особенности кадастрового учета и регистрации прав на объекты недвижимости в целях экспертной деятельности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B26B3" w:rsidRPr="002B26B3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Геоинформационные технологии «Панорама». Курс кадастровых задач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87B26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Актуальные вопросы законодательства в области кадастровой деятельности</w:t>
      </w:r>
      <w:r w:rsidR="008B639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E1C2F" w:rsidRPr="00053D5E" w:rsidRDefault="002E1C2F" w:rsidP="003947D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«Сегодня технологии стремительно развиваются, а вместе с ними и инструменты, необходимые для большинства профессий. </w:t>
      </w:r>
      <w:r w:rsidR="00191A75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>Люди тоже должны развиваться, не отставать от тенденций</w:t>
      </w:r>
      <w:r w:rsidR="005970DC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изучать новые </w:t>
      </w:r>
      <w:r w:rsidR="00085927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>программные</w:t>
      </w:r>
      <w:r w:rsidR="00BF7658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комплексы и сервисы</w:t>
      </w:r>
      <w:r w:rsidR="00191A75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Специалисты ППК «Роскадастр» </w:t>
      </w:r>
      <w:r w:rsidR="003947D2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>прох</w:t>
      </w:r>
      <w:r w:rsidR="005C4C69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одят обучение по </w:t>
      </w:r>
      <w:r w:rsidR="002461C2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актуальным </w:t>
      </w:r>
      <w:r w:rsidR="0071102C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>образовательным программам</w:t>
      </w:r>
      <w:r w:rsidR="008D1DEF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>и готовы делиться своими знаниями.</w:t>
      </w:r>
      <w:r w:rsidR="00CD3F3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>Учиться никогда не поздно</w:t>
      </w:r>
      <w:r w:rsidR="00191A75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>!</w:t>
      </w:r>
      <w:r w:rsidR="007B7BE3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 w:rsidR="007B7BE3" w:rsidRPr="00053D5E">
        <w:rPr>
          <w:rFonts w:ascii="Times New Roman" w:eastAsia="Calibri" w:hAnsi="Times New Roman" w:cs="Times New Roman"/>
          <w:bCs/>
          <w:sz w:val="28"/>
          <w:szCs w:val="28"/>
        </w:rPr>
        <w:t xml:space="preserve"> - отмечает</w:t>
      </w:r>
      <w:r w:rsidR="00EB2027" w:rsidRPr="00053D5E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отдела обеспечения ведения ЕГРН</w:t>
      </w:r>
      <w:r w:rsidR="007B7BE3" w:rsidRPr="00053D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филиала ППК «Роскадастр» по </w:t>
      </w:r>
      <w:r w:rsidR="0030084E" w:rsidRPr="00053D5E">
        <w:rPr>
          <w:rFonts w:ascii="Times New Roman" w:eastAsia="Calibri" w:hAnsi="Times New Roman" w:cs="Times New Roman"/>
          <w:b/>
          <w:bCs/>
          <w:sz w:val="28"/>
          <w:szCs w:val="28"/>
        </w:rPr>
        <w:t>Краснодарскому</w:t>
      </w:r>
      <w:r w:rsidR="007B7BE3" w:rsidRPr="00053D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краю </w:t>
      </w:r>
      <w:r w:rsidR="00EB2027" w:rsidRPr="00053D5E">
        <w:rPr>
          <w:rFonts w:ascii="Times New Roman" w:eastAsia="Calibri" w:hAnsi="Times New Roman" w:cs="Times New Roman"/>
          <w:b/>
          <w:bCs/>
          <w:sz w:val="28"/>
          <w:szCs w:val="28"/>
        </w:rPr>
        <w:t>Алексей Осин</w:t>
      </w:r>
      <w:r w:rsidR="0030084E" w:rsidRPr="00053D5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FF06BA" w:rsidRDefault="00156A11" w:rsidP="00156A1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3D5E">
        <w:rPr>
          <w:rFonts w:ascii="Times New Roman" w:eastAsia="Calibri" w:hAnsi="Times New Roman" w:cs="Times New Roman"/>
          <w:bCs/>
          <w:sz w:val="28"/>
          <w:szCs w:val="28"/>
        </w:rPr>
        <w:t>Форма обучения зависит от выбранной программы курса</w:t>
      </w:r>
      <w:r w:rsidR="002566BD" w:rsidRPr="00053D5E">
        <w:rPr>
          <w:rFonts w:ascii="Times New Roman" w:eastAsia="Calibri" w:hAnsi="Times New Roman" w:cs="Times New Roman"/>
          <w:bCs/>
          <w:sz w:val="28"/>
          <w:szCs w:val="28"/>
        </w:rPr>
        <w:t>, заочная или очно-</w:t>
      </w:r>
      <w:r w:rsidR="00DF0FCD" w:rsidRPr="00053D5E">
        <w:rPr>
          <w:rFonts w:ascii="Times New Roman" w:eastAsia="Calibri" w:hAnsi="Times New Roman" w:cs="Times New Roman"/>
          <w:bCs/>
          <w:sz w:val="28"/>
          <w:szCs w:val="28"/>
        </w:rPr>
        <w:t>заочная</w:t>
      </w:r>
      <w:r w:rsidR="00720153" w:rsidRPr="00053D5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1D3086" w:rsidRPr="00053D5E">
        <w:rPr>
          <w:rFonts w:ascii="Times New Roman" w:eastAsia="Calibri" w:hAnsi="Times New Roman" w:cs="Times New Roman"/>
          <w:bCs/>
          <w:sz w:val="28"/>
          <w:szCs w:val="28"/>
        </w:rPr>
        <w:t>Обучение проходит полностью в дистанционной форме, что позволяет</w:t>
      </w:r>
      <w:r w:rsidR="001D3086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принять участие в лекциях и семинара независимо от места нахождения.</w:t>
      </w:r>
    </w:p>
    <w:p w:rsidR="00156A11" w:rsidRDefault="00156A11" w:rsidP="00156A1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После </w:t>
      </w:r>
      <w:r w:rsidR="006F63D9">
        <w:rPr>
          <w:rFonts w:ascii="Times New Roman" w:eastAsia="Calibri" w:hAnsi="Times New Roman" w:cs="Times New Roman"/>
          <w:bCs/>
          <w:sz w:val="28"/>
          <w:szCs w:val="28"/>
        </w:rPr>
        <w:t>окончания курса выдается удостоверение о повышении квалификации установленного образца.</w:t>
      </w:r>
    </w:p>
    <w:p w:rsidR="006F63D9" w:rsidRPr="00AF2969" w:rsidRDefault="006F63D9" w:rsidP="00C87D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Узнать подробную информацию по каждому направлению, а также направить заявку на обучение можно по номеру телефона </w:t>
      </w:r>
      <w:r w:rsidRPr="00CB2125">
        <w:rPr>
          <w:rFonts w:ascii="Times New Roman" w:eastAsia="Calibri" w:hAnsi="Times New Roman" w:cs="Times New Roman"/>
          <w:b/>
          <w:bCs/>
          <w:sz w:val="28"/>
          <w:szCs w:val="28"/>
        </w:rPr>
        <w:t>8(861)992-13-02 (доб. 2750)</w:t>
      </w:r>
      <w:r w:rsidR="00CD3F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F63D9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 w:rsidR="00CD3F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F63D9">
        <w:rPr>
          <w:rFonts w:ascii="Times New Roman" w:eastAsia="Calibri" w:hAnsi="Times New Roman" w:cs="Times New Roman"/>
          <w:bCs/>
          <w:sz w:val="28"/>
          <w:szCs w:val="28"/>
        </w:rPr>
        <w:t xml:space="preserve">по адресу электронной почты </w:t>
      </w:r>
      <w:hyperlink r:id="rId9" w:history="1">
        <w:r w:rsidRPr="006F63D9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seminar@23.kadastr.ru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BF28DC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8C7" w:rsidRDefault="00CA08C7">
      <w:pPr>
        <w:spacing w:after="0" w:line="240" w:lineRule="auto"/>
      </w:pPr>
      <w:r>
        <w:separator/>
      </w:r>
    </w:p>
  </w:endnote>
  <w:endnote w:type="continuationSeparator" w:id="1">
    <w:p w:rsidR="00CA08C7" w:rsidRDefault="00CA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8C7" w:rsidRDefault="00CA08C7">
      <w:pPr>
        <w:spacing w:after="0" w:line="240" w:lineRule="auto"/>
      </w:pPr>
      <w:r>
        <w:separator/>
      </w:r>
    </w:p>
  </w:footnote>
  <w:footnote w:type="continuationSeparator" w:id="1">
    <w:p w:rsidR="00CA08C7" w:rsidRDefault="00CA0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5EBD"/>
    <w:multiLevelType w:val="hybridMultilevel"/>
    <w:tmpl w:val="81DEA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12FD"/>
    <w:rsid w:val="00053D5E"/>
    <w:rsid w:val="00072FF4"/>
    <w:rsid w:val="00085927"/>
    <w:rsid w:val="000A111F"/>
    <w:rsid w:val="000A3BEE"/>
    <w:rsid w:val="000A46CC"/>
    <w:rsid w:val="000B3C35"/>
    <w:rsid w:val="000C5695"/>
    <w:rsid w:val="000F0F07"/>
    <w:rsid w:val="00105E04"/>
    <w:rsid w:val="00156A11"/>
    <w:rsid w:val="00191A75"/>
    <w:rsid w:val="001D3086"/>
    <w:rsid w:val="001F3980"/>
    <w:rsid w:val="0023144D"/>
    <w:rsid w:val="0024387E"/>
    <w:rsid w:val="002461C2"/>
    <w:rsid w:val="002566BD"/>
    <w:rsid w:val="00287B26"/>
    <w:rsid w:val="00296584"/>
    <w:rsid w:val="002A20B1"/>
    <w:rsid w:val="002A7703"/>
    <w:rsid w:val="002B26B3"/>
    <w:rsid w:val="002D3275"/>
    <w:rsid w:val="002E1C2F"/>
    <w:rsid w:val="0030084E"/>
    <w:rsid w:val="0034104E"/>
    <w:rsid w:val="00344BAE"/>
    <w:rsid w:val="0037475B"/>
    <w:rsid w:val="003947D2"/>
    <w:rsid w:val="003B3D82"/>
    <w:rsid w:val="003C36D6"/>
    <w:rsid w:val="0041190C"/>
    <w:rsid w:val="00441181"/>
    <w:rsid w:val="00444E74"/>
    <w:rsid w:val="00446818"/>
    <w:rsid w:val="00453066"/>
    <w:rsid w:val="00470F90"/>
    <w:rsid w:val="00477694"/>
    <w:rsid w:val="0049201A"/>
    <w:rsid w:val="00510C91"/>
    <w:rsid w:val="00515CD5"/>
    <w:rsid w:val="0052229B"/>
    <w:rsid w:val="0058459D"/>
    <w:rsid w:val="00584D0E"/>
    <w:rsid w:val="005970DC"/>
    <w:rsid w:val="005B1726"/>
    <w:rsid w:val="005B56F2"/>
    <w:rsid w:val="005C4C69"/>
    <w:rsid w:val="005E110E"/>
    <w:rsid w:val="005E60F3"/>
    <w:rsid w:val="00654A72"/>
    <w:rsid w:val="00654EE6"/>
    <w:rsid w:val="006744D8"/>
    <w:rsid w:val="00687BF3"/>
    <w:rsid w:val="00691B2F"/>
    <w:rsid w:val="006F63D9"/>
    <w:rsid w:val="0070555E"/>
    <w:rsid w:val="0071102C"/>
    <w:rsid w:val="00720153"/>
    <w:rsid w:val="00743E3C"/>
    <w:rsid w:val="00752DC6"/>
    <w:rsid w:val="0075684E"/>
    <w:rsid w:val="0077466C"/>
    <w:rsid w:val="00787F93"/>
    <w:rsid w:val="007A25B8"/>
    <w:rsid w:val="007A2A78"/>
    <w:rsid w:val="007B7BE3"/>
    <w:rsid w:val="007C04DF"/>
    <w:rsid w:val="007F567D"/>
    <w:rsid w:val="00800763"/>
    <w:rsid w:val="008052AB"/>
    <w:rsid w:val="00826F19"/>
    <w:rsid w:val="008421FF"/>
    <w:rsid w:val="00866B6B"/>
    <w:rsid w:val="00867A11"/>
    <w:rsid w:val="00890A71"/>
    <w:rsid w:val="008B6397"/>
    <w:rsid w:val="008B74AF"/>
    <w:rsid w:val="008C6897"/>
    <w:rsid w:val="008D1DEF"/>
    <w:rsid w:val="008D7164"/>
    <w:rsid w:val="008D7A24"/>
    <w:rsid w:val="0091336D"/>
    <w:rsid w:val="00957E07"/>
    <w:rsid w:val="009C53B6"/>
    <w:rsid w:val="009E1D67"/>
    <w:rsid w:val="00A32927"/>
    <w:rsid w:val="00A357F4"/>
    <w:rsid w:val="00A64E18"/>
    <w:rsid w:val="00A833DC"/>
    <w:rsid w:val="00AB6803"/>
    <w:rsid w:val="00AF2969"/>
    <w:rsid w:val="00B16DD2"/>
    <w:rsid w:val="00B17273"/>
    <w:rsid w:val="00B252F6"/>
    <w:rsid w:val="00B7027B"/>
    <w:rsid w:val="00BA0773"/>
    <w:rsid w:val="00BB51B9"/>
    <w:rsid w:val="00BB5F8B"/>
    <w:rsid w:val="00BF28DC"/>
    <w:rsid w:val="00BF7658"/>
    <w:rsid w:val="00C87D82"/>
    <w:rsid w:val="00CA08C7"/>
    <w:rsid w:val="00CB2125"/>
    <w:rsid w:val="00CB2FDB"/>
    <w:rsid w:val="00CD3F3B"/>
    <w:rsid w:val="00CF374B"/>
    <w:rsid w:val="00CF6E08"/>
    <w:rsid w:val="00D12586"/>
    <w:rsid w:val="00D43EB1"/>
    <w:rsid w:val="00D635E6"/>
    <w:rsid w:val="00D75255"/>
    <w:rsid w:val="00DA227D"/>
    <w:rsid w:val="00DC2396"/>
    <w:rsid w:val="00DF0FCD"/>
    <w:rsid w:val="00DF4926"/>
    <w:rsid w:val="00E00A4E"/>
    <w:rsid w:val="00E666BD"/>
    <w:rsid w:val="00E9340A"/>
    <w:rsid w:val="00EA4E53"/>
    <w:rsid w:val="00EA5909"/>
    <w:rsid w:val="00EB2027"/>
    <w:rsid w:val="00EF13F5"/>
    <w:rsid w:val="00F11092"/>
    <w:rsid w:val="00FB010B"/>
    <w:rsid w:val="00FE481F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eminar@23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C224C-74D3-4024-9D60-E51E211A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59</cp:revision>
  <dcterms:created xsi:type="dcterms:W3CDTF">2023-03-10T06:59:00Z</dcterms:created>
  <dcterms:modified xsi:type="dcterms:W3CDTF">2023-04-13T08:33:00Z</dcterms:modified>
</cp:coreProperties>
</file>